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570"/>
        <w:jc w:val="center"/>
        <w:rPr>
          <w:rFonts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毕业论文（设计）撰写的具体要求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41" w:beforeAutospacing="0" w:after="141" w:afterAutospacing="0" w:line="54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【请认真阅读并严格按照以下格式完成，否则视为不合格论文】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40" w:lineRule="atLeast"/>
        <w:ind w:left="0" w:right="0" w:firstLine="23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 </w:t>
      </w:r>
      <w:bookmarkStart w:id="0" w:name="_GoBack"/>
      <w:bookmarkEnd w:id="0"/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40" w:lineRule="atLeast"/>
        <w:ind w:left="0" w:right="0" w:firstLine="57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（一）毕业论文（设计）包括以下内容（按顺序）：封面、中文内容提要与关键词、目录、正文、参考文献。 如果需要，可以在正文前加“引言”，在参考文献后加“后记”。各项目含义：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40" w:lineRule="atLeast"/>
        <w:ind w:left="0" w:right="0" w:firstLine="57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1.封面：封面由文头、论文标题、学生姓名、院系名称、专业名称、班级、准考证号、指导教师等内容组成。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40" w:lineRule="atLeast"/>
        <w:ind w:left="0" w:right="0" w:firstLine="57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2.中文题目、内容提要与关键词：内容提要是对论文内容的概括性描述，应忠实于原文，字数控制在300-500字之间。关键词是从论文标题、内容提要或正文中提取的、能表现论文主题的、具有实质意义的词语，通常为3至5个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40" w:lineRule="atLeast"/>
        <w:ind w:left="0" w:right="0" w:firstLine="57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3.目录：列出论文正文的一、二级标题名称及对应页码，附录、参考文献、后记等的对应页码。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40" w:lineRule="atLeast"/>
        <w:ind w:left="0" w:right="0" w:firstLine="57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4.正文：正文是论文的主体部分，通常由绪论（引论）、本论、结论三部分组成。这三部分在行文上可以不明确标示。正文的各个章节或部分应以若干层级标题来标识。正文字数应在5000-10000字左右。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40" w:lineRule="atLeast"/>
        <w:ind w:left="0" w:right="0" w:firstLine="57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5.参考文献：作者在写作过程中使用过的文章、著作名录。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40" w:lineRule="atLeast"/>
        <w:ind w:left="0" w:right="0" w:firstLine="57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6.封底：装订毕业论文开题、指导、评阅、答辩过程的各种表格。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40" w:lineRule="atLeast"/>
        <w:ind w:left="0" w:right="0" w:firstLine="57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（二）毕业论文格式编排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40" w:lineRule="atLeast"/>
        <w:ind w:left="0" w:right="0" w:firstLine="57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1.纸型及页边距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40" w:lineRule="atLeast"/>
        <w:ind w:left="0" w:right="0" w:firstLine="57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毕业论文一律用国际标准A4型纸（297mm×210mm）打印。页面分图文区与白边区两部分，所有的文字、图形、其他符号只能出现在图文区内。页边距使用Word的默认值，即：上31.7mm，下25.4mm，左31.7mm，右25.4mm。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40" w:lineRule="atLeast"/>
        <w:ind w:left="0" w:right="0" w:firstLine="57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2.版式与用字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40" w:lineRule="atLeast"/>
        <w:ind w:left="0" w:right="0" w:firstLine="57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文字图形一律从左至右横写横排。文字一律通栏编辑。使用规范的简化汉字。除非必要，不使用繁体字。忌用异体字、复合字及其他不规范的汉字。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40" w:lineRule="atLeast"/>
        <w:ind w:left="0" w:right="0" w:firstLine="57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3.论文各部分的编排式样及字体字号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40" w:lineRule="atLeast"/>
        <w:ind w:left="0" w:right="0" w:firstLine="57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1）文头：封面顶部居中，2号楷体加粗，上下各空两行。固定内容为“四川师范大学XXX专业专升本毕业论文”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40" w:lineRule="atLeast"/>
        <w:ind w:left="0" w:right="0" w:firstLine="57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2）论文标题：2号黑体居中。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40" w:lineRule="atLeast"/>
        <w:ind w:left="0" w:right="0" w:firstLine="57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3）论文副标题：小2号黑体加粗，紧挨正标题下居中，文字前加破折号。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40" w:lineRule="atLeast"/>
        <w:ind w:left="0" w:right="0" w:firstLine="57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4）学生姓名、院系名称、专业名称、准考证号、指导教师、完成时间、所属地区：项目名称用小3号楷体加粗，内容用小3号宋体加粗，在正副标题下居中依次排列，各占一行。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40" w:lineRule="atLeast"/>
        <w:ind w:left="0" w:right="0" w:firstLine="57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5）中文题目、内容提要及关键词：排在封二或另起页，中文题目3号黑体，顶部居中，上下各空一行；中文题目与内容提要之间为学生姓名和指导教师项目；“内容摘要”四字用4号黑体，内容用小4号宋体，每段起首空两格，回行顶格。“关键词”三字用4号黑体，内容用小4号黑体；关键词3—5个，词间空一格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40" w:lineRule="atLeast"/>
        <w:ind w:left="0" w:right="0" w:firstLine="57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6）目录：另起页，项目名称用3号黑体，顶部居中；内容用小4号仿宋。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40" w:lineRule="atLeast"/>
        <w:ind w:left="0" w:right="0" w:firstLine="56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7）正文文字：另起页，论文标题用3号黑体，顶部居中排列，上下各空一行；正文文字一般用小4号宋体，每段起首空两格，回行顶格，单倍行距。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40" w:lineRule="atLeast"/>
        <w:ind w:left="0" w:right="0" w:firstLine="56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8）正文文中一般采用三级标题。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40" w:lineRule="atLeast"/>
        <w:ind w:left="0" w:right="0" w:firstLine="57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一级标题：标题序号为“一、”，4号黑体，独占行，末尾不加标点；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40" w:lineRule="atLeast"/>
        <w:ind w:left="0" w:right="0" w:firstLine="57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二级标题：标题序号为“（一）”，与正文字体字号相同，独占行，末尾不加标点符号；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40" w:lineRule="atLeast"/>
        <w:ind w:left="0" w:right="0" w:firstLine="57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三级及以下标题：三、四、五级标题序号分别为“1.”、“（1）”和“①”，与正文字体字号相同，可根据标题的长短确定是否独占行。若独占行，则末尾不使用标点；否则，标题后必须加句号。每级标题的下一级标题应各自连续编号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40" w:lineRule="atLeast"/>
        <w:ind w:left="0" w:right="0" w:firstLine="57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9）参考文献：项目名称用4号黑体，在正文或附录后空两行顶格排印，另起行空两格用小4号宋体排印参考文献内容，具体编排方式同注释。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40" w:lineRule="atLeast"/>
        <w:ind w:left="0" w:right="0" w:firstLine="57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4.标点符号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40" w:lineRule="atLeast"/>
        <w:ind w:left="0" w:right="0" w:firstLine="57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文中的标点符号应正确使用，忌误用、混用，中英文标点符号应区分开。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40" w:lineRule="atLeast"/>
        <w:ind w:left="0" w:right="0" w:firstLine="57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5.页码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40" w:lineRule="atLeast"/>
        <w:ind w:left="0" w:right="0" w:firstLine="57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全文排印连续页码，单面印时页码位于右下角；双面印时，单页码位于右下角，双页码位于左下角。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40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（三）印刷与装订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40" w:lineRule="atLeast"/>
        <w:ind w:left="0" w:right="0" w:firstLine="57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论文一律用A4纸打印，单、双面均可，推荐双面印制。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40" w:lineRule="atLeast"/>
        <w:ind w:left="0" w:right="0" w:firstLine="57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答辩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40" w:lineRule="atLeast"/>
        <w:ind w:left="0" w:right="0" w:firstLine="57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1.答辩时间：每年安排两次，拟定于3月初、9月初。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40" w:lineRule="atLeast"/>
        <w:ind w:left="0" w:right="0" w:firstLine="57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2.答辩地点：各专业负责学院拟定答辩地点，将答辩具体地点和参与答辩的考生数据于答辩前2周报继续教育学院备查。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40" w:lineRule="atLeast"/>
        <w:ind w:left="0" w:right="0" w:firstLine="57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3.答辩小组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40" w:lineRule="atLeast"/>
        <w:ind w:left="0" w:right="0" w:firstLine="57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由各专业负责学院组织考核教师3人成立答辩小组，成员其中一人必须具有副高及以上职称。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40" w:lineRule="atLeast"/>
        <w:ind w:left="0" w:right="0" w:firstLine="57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4.答辩程序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40" w:lineRule="atLeast"/>
        <w:ind w:left="0" w:right="0" w:firstLine="57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1）考生想答辩小组简要报告毕业论文(设计)的内容和强调选题价值，主要观点形成过程，尤其是该设计的特点、创新内容及其应用前景。报告时间一般不超过15分钟。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40" w:lineRule="atLeast"/>
        <w:ind w:left="0" w:right="0" w:firstLine="57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2）答辩小组成员向考生提问，还可考查考生对基本理论及技能的掌握及分析问题、解决问题的能力。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40" w:lineRule="atLeast"/>
        <w:ind w:left="0" w:right="0" w:firstLine="57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3）答辩小组对考生的毕业论文(设计)与答辩情况写出评语，并评定成绩。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40" w:lineRule="atLeast"/>
        <w:ind w:left="0" w:right="0" w:firstLine="57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成绩评定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40" w:lineRule="atLeast"/>
        <w:ind w:left="0" w:right="0" w:firstLine="57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1.评定毕业论文(设计)的成绩按优秀、良好、中等、及格、不及格五个等级来评定。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40" w:lineRule="atLeast"/>
        <w:ind w:left="0" w:right="0" w:firstLine="57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2.评定等级标准：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40" w:lineRule="atLeast"/>
        <w:ind w:left="0" w:right="0" w:firstLine="57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优秀：能较好的运用所学知识，论点正确，材料充实，叙述问题准备，论证严谨，层次分明，结构完整，见解有所创新；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40" w:lineRule="atLeast"/>
        <w:ind w:left="0" w:right="0" w:firstLine="57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良好：能运用所学知识，论点正确，材料充实，语言精练，层次清楚，在某一方面有所创新；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40" w:lineRule="atLeast"/>
        <w:ind w:left="0" w:right="0" w:firstLine="57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中等：能运用所学知识，论点基本正确，材料尚充实，层次基本清楚，能较好的表达自己的正确见解；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40" w:lineRule="atLeast"/>
        <w:ind w:left="0" w:right="0" w:firstLine="57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及格：能运用所学知识，论点基本正确，材料尚能说明问题，文字尚通顺，论证基本正确；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40" w:lineRule="atLeast"/>
        <w:ind w:left="0" w:right="0" w:firstLine="57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不及格：对问题阐述不清，论点有错误，论据不准确，逻辑混乱，文字不通顺，不符合毕业论文答辩的要求。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40" w:lineRule="atLeast"/>
        <w:ind w:left="0" w:right="0" w:firstLine="57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七、考核纪律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40" w:lineRule="atLeast"/>
        <w:ind w:left="0" w:right="0" w:firstLine="57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严格考核纪律，答辩小组成员要认真负责，严格掌握标准，既不苛求，也不降低标准，认真填写评语，给出成绩等级。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40" w:lineRule="atLeast"/>
        <w:ind w:left="0" w:right="0" w:firstLine="57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八、毕业论文（设计）成绩按照规定实践，以统一格式报继续教育学院。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8C08D9"/>
    <w:rsid w:val="2C8C0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2021-04-18T01:17:00Z</dcterms:created>
  <dc:creator>广元高教</dc:creator>
  <cp:lastModifiedBy>广元高教</cp:lastModifiedBy>
  <dcterms:modified xsi:type="dcterms:W3CDTF">2021-04-18T01:21:03Z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1492989DABAF4C6EBEFD9C1772CDB8EA</vt:lpwstr>
  </property>
</Properties>
</file>